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B9AA" w14:textId="068EB857" w:rsidR="00F90AFF" w:rsidRPr="005F2FA7" w:rsidRDefault="00F90AFF" w:rsidP="009A4134">
      <w:pPr>
        <w:pStyle w:val="Standard"/>
        <w:spacing w:line="360" w:lineRule="auto"/>
        <w:ind w:left="6804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Č. j.</w:t>
      </w:r>
    </w:p>
    <w:p w14:paraId="2E72945D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B272F2" w14:textId="0C96F670" w:rsidR="00F90AFF" w:rsidRPr="005F2FA7" w:rsidRDefault="00530F26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  <w:sz w:val="28"/>
          <w:szCs w:val="28"/>
        </w:rPr>
        <w:t>S</w:t>
      </w:r>
      <w:r w:rsidR="00F90AFF" w:rsidRPr="005F2FA7">
        <w:rPr>
          <w:rFonts w:ascii="Arial" w:hAnsi="Arial" w:cs="Arial"/>
          <w:b/>
          <w:sz w:val="28"/>
          <w:szCs w:val="28"/>
        </w:rPr>
        <w:t>mlouva o provozu centra na podporu integrace cizinců</w:t>
      </w:r>
    </w:p>
    <w:p w14:paraId="64F0B2D6" w14:textId="6733BAAD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uzavřená dle </w:t>
      </w:r>
      <w:r w:rsidR="00441CA6">
        <w:rPr>
          <w:rFonts w:ascii="Arial" w:hAnsi="Arial" w:cs="Arial"/>
        </w:rPr>
        <w:t xml:space="preserve">ustanovení </w:t>
      </w:r>
      <w:r w:rsidRPr="005F2FA7">
        <w:rPr>
          <w:rFonts w:ascii="Arial" w:hAnsi="Arial" w:cs="Arial"/>
        </w:rPr>
        <w:t>§ 155a zákona č. 326/1999 Sb., o pobytu cizinců na území České republiky</w:t>
      </w:r>
      <w:r w:rsidR="00441CA6" w:rsidRPr="00441CA6">
        <w:t xml:space="preserve"> </w:t>
      </w:r>
      <w:r w:rsidR="00441CA6" w:rsidRPr="00441CA6">
        <w:rPr>
          <w:rFonts w:ascii="Arial" w:hAnsi="Arial" w:cs="Arial"/>
        </w:rPr>
        <w:t>a o změně některých zákonů, ve znění pozdějších předpisů</w:t>
      </w:r>
    </w:p>
    <w:p w14:paraId="01099E94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69153748" w14:textId="77777777" w:rsidR="00F90AFF" w:rsidRPr="005F2FA7" w:rsidRDefault="00F90AFF" w:rsidP="00A0349C">
      <w:pPr>
        <w:pStyle w:val="Standard"/>
        <w:spacing w:line="240" w:lineRule="auto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1. Česká republika - Ministerstvo vnitra</w:t>
      </w:r>
    </w:p>
    <w:p w14:paraId="6DF6A2BE" w14:textId="7B69FA1B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se sídlem: </w:t>
      </w:r>
      <w:r w:rsidR="00F00AE4" w:rsidRPr="005F2FA7">
        <w:rPr>
          <w:rFonts w:ascii="Arial" w:hAnsi="Arial" w:cs="Arial"/>
        </w:rPr>
        <w:tab/>
      </w:r>
      <w:r w:rsidR="00F00AE4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Nad Štolou 936/3, 170 34 Praha 7</w:t>
      </w:r>
    </w:p>
    <w:p w14:paraId="29CE334F" w14:textId="7D7D8E34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>IČO:</w:t>
      </w:r>
      <w:r w:rsidR="00F9194E" w:rsidRPr="005F2FA7">
        <w:rPr>
          <w:rFonts w:ascii="Arial" w:hAnsi="Arial" w:cs="Arial"/>
        </w:rPr>
        <w:tab/>
      </w:r>
      <w:r w:rsidR="00F9194E" w:rsidRPr="005F2FA7">
        <w:rPr>
          <w:rFonts w:ascii="Arial" w:hAnsi="Arial" w:cs="Arial"/>
        </w:rPr>
        <w:tab/>
      </w:r>
      <w:r w:rsidR="00F9194E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00007064</w:t>
      </w:r>
    </w:p>
    <w:p w14:paraId="669320E8" w14:textId="3A4E7155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bankovní spojení: </w:t>
      </w:r>
      <w:r w:rsidR="00F00AE4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Česká národní banka Praha 1, pob. 701</w:t>
      </w:r>
    </w:p>
    <w:p w14:paraId="356261DD" w14:textId="79BDA82F" w:rsidR="00F90AFF" w:rsidRPr="005F2FA7" w:rsidRDefault="00F90AFF" w:rsidP="00A0349C">
      <w:pPr>
        <w:pStyle w:val="Standard"/>
        <w:spacing w:line="240" w:lineRule="auto"/>
        <w:ind w:left="708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číslo účtu: </w:t>
      </w:r>
      <w:r w:rsidR="00F00AE4" w:rsidRPr="005F2FA7">
        <w:rPr>
          <w:rFonts w:ascii="Arial" w:hAnsi="Arial" w:cs="Arial"/>
        </w:rPr>
        <w:tab/>
      </w:r>
      <w:r w:rsidR="00F00AE4"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>3605881/0710</w:t>
      </w:r>
    </w:p>
    <w:p w14:paraId="1A511F3F" w14:textId="25FC64F5" w:rsidR="00F90AFF" w:rsidRPr="005F2FA7" w:rsidRDefault="00F90AFF" w:rsidP="00A0349C">
      <w:pPr>
        <w:pStyle w:val="Standard"/>
        <w:spacing w:line="240" w:lineRule="auto"/>
        <w:ind w:left="708"/>
        <w:jc w:val="both"/>
        <w:rPr>
          <w:rFonts w:ascii="Arial" w:hAnsi="Arial" w:cs="Arial"/>
          <w:bCs/>
        </w:rPr>
      </w:pPr>
      <w:r w:rsidRPr="005F2FA7">
        <w:rPr>
          <w:rFonts w:ascii="Arial" w:hAnsi="Arial" w:cs="Arial"/>
          <w:bCs/>
        </w:rPr>
        <w:t>zastoupené:</w:t>
      </w:r>
    </w:p>
    <w:p w14:paraId="35288410" w14:textId="77777777" w:rsidR="00F90AFF" w:rsidRPr="005F2FA7" w:rsidRDefault="00F90AFF" w:rsidP="00A0349C">
      <w:pPr>
        <w:pStyle w:val="Standard"/>
        <w:spacing w:line="240" w:lineRule="auto"/>
        <w:ind w:left="708"/>
        <w:jc w:val="both"/>
        <w:rPr>
          <w:rFonts w:ascii="Arial" w:hAnsi="Arial" w:cs="Arial"/>
        </w:rPr>
      </w:pPr>
      <w:r w:rsidRPr="005F2FA7">
        <w:rPr>
          <w:rFonts w:ascii="Arial" w:hAnsi="Arial" w:cs="Arial"/>
          <w:b/>
          <w:bCs/>
        </w:rPr>
        <w:t>(dále jen „Ministerstvo vnitra“)</w:t>
      </w:r>
    </w:p>
    <w:p w14:paraId="587F98ED" w14:textId="3FDB2A6A" w:rsidR="00A31DDD" w:rsidRPr="005F2FA7" w:rsidRDefault="00A31DDD" w:rsidP="00A0349C">
      <w:pPr>
        <w:pStyle w:val="Standard"/>
        <w:spacing w:line="240" w:lineRule="auto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t xml:space="preserve">2. </w:t>
      </w:r>
      <w:bookmarkStart w:id="0" w:name="_GoBack"/>
      <w:bookmarkEnd w:id="0"/>
      <w:r w:rsidR="006343F2" w:rsidRPr="006343F2">
        <w:rPr>
          <w:rFonts w:ascii="Arial" w:hAnsi="Arial" w:cs="Arial"/>
          <w:b/>
          <w:highlight w:val="yellow"/>
        </w:rPr>
        <w:t>XXXXXXXX</w:t>
      </w:r>
    </w:p>
    <w:p w14:paraId="321A97D7" w14:textId="0755C4D5" w:rsidR="00A31DDD" w:rsidRPr="005F2FA7" w:rsidRDefault="00A31DDD" w:rsidP="00A0349C">
      <w:pPr>
        <w:spacing w:line="240" w:lineRule="auto"/>
        <w:ind w:firstLine="708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se sídlem: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</w:p>
    <w:p w14:paraId="413FDA96" w14:textId="006CD748" w:rsidR="00A31DDD" w:rsidRPr="005F2FA7" w:rsidRDefault="00A31DDD" w:rsidP="00A0349C">
      <w:pPr>
        <w:spacing w:line="240" w:lineRule="auto"/>
        <w:ind w:firstLine="708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zastoupený: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</w:p>
    <w:p w14:paraId="1D4F0EE5" w14:textId="2E1FF94E" w:rsidR="00F00AE4" w:rsidRPr="005F2FA7" w:rsidRDefault="00A31DDD" w:rsidP="00A0349C">
      <w:pPr>
        <w:spacing w:line="240" w:lineRule="auto"/>
        <w:ind w:firstLine="708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IČO: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</w:p>
    <w:p w14:paraId="6D8AE613" w14:textId="1CE9717A" w:rsidR="00F90AFF" w:rsidRPr="005F2FA7" w:rsidRDefault="00F90AFF" w:rsidP="00A0349C">
      <w:pPr>
        <w:pStyle w:val="Standard"/>
        <w:spacing w:line="240" w:lineRule="auto"/>
        <w:ind w:firstLine="708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t xml:space="preserve">(dále </w:t>
      </w:r>
      <w:r w:rsidR="00391FAE" w:rsidRPr="005F2FA7">
        <w:rPr>
          <w:rFonts w:ascii="Arial" w:hAnsi="Arial" w:cs="Arial"/>
          <w:b/>
        </w:rPr>
        <w:t>jen „p</w:t>
      </w:r>
      <w:r w:rsidRPr="005F2FA7">
        <w:rPr>
          <w:rFonts w:ascii="Arial" w:hAnsi="Arial" w:cs="Arial"/>
          <w:b/>
        </w:rPr>
        <w:t>rovozovatel“)</w:t>
      </w:r>
    </w:p>
    <w:p w14:paraId="04A952F4" w14:textId="77777777" w:rsidR="00F90AFF" w:rsidRPr="005F2FA7" w:rsidRDefault="00F90AFF" w:rsidP="00A0349C">
      <w:pPr>
        <w:pStyle w:val="Standard"/>
        <w:spacing w:line="240" w:lineRule="auto"/>
        <w:rPr>
          <w:rFonts w:ascii="Arial" w:hAnsi="Arial" w:cs="Arial"/>
          <w:b/>
        </w:rPr>
      </w:pPr>
    </w:p>
    <w:p w14:paraId="6EE00B6B" w14:textId="23075BB7" w:rsidR="00F90AFF" w:rsidRPr="005F2FA7" w:rsidRDefault="00F90AFF" w:rsidP="00A0349C">
      <w:pPr>
        <w:pStyle w:val="Standard"/>
        <w:spacing w:line="240" w:lineRule="auto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t>společně dále jen „</w:t>
      </w:r>
      <w:r w:rsidR="00F8439F">
        <w:rPr>
          <w:rFonts w:ascii="Arial" w:hAnsi="Arial" w:cs="Arial"/>
          <w:b/>
        </w:rPr>
        <w:t>s</w:t>
      </w:r>
      <w:r w:rsidRPr="005F2FA7">
        <w:rPr>
          <w:rFonts w:ascii="Arial" w:hAnsi="Arial" w:cs="Arial"/>
          <w:b/>
        </w:rPr>
        <w:t>mluvní strany“</w:t>
      </w:r>
    </w:p>
    <w:p w14:paraId="1F653A58" w14:textId="77777777" w:rsidR="005F2FA7" w:rsidRPr="005F2FA7" w:rsidRDefault="005F2FA7" w:rsidP="00A0349C">
      <w:pPr>
        <w:pStyle w:val="Standard"/>
        <w:spacing w:line="240" w:lineRule="auto"/>
        <w:rPr>
          <w:rFonts w:ascii="Arial" w:hAnsi="Arial" w:cs="Arial"/>
          <w:b/>
        </w:rPr>
      </w:pPr>
    </w:p>
    <w:p w14:paraId="2422EB3A" w14:textId="33D3C6B8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Čl. I</w:t>
      </w:r>
    </w:p>
    <w:p w14:paraId="6AA6E483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Předmět smlouvy</w:t>
      </w:r>
    </w:p>
    <w:p w14:paraId="1F996AA1" w14:textId="1AEEBF84" w:rsidR="00F90AFF" w:rsidRPr="005F2FA7" w:rsidRDefault="00F90AFF" w:rsidP="00A0349C">
      <w:pPr>
        <w:pStyle w:val="Standard"/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V</w:t>
      </w:r>
      <w:r w:rsidR="00CE3BAC" w:rsidRPr="005F2FA7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>souladu s</w:t>
      </w:r>
      <w:r w:rsidR="00CE3BAC" w:rsidRPr="005F2FA7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 xml:space="preserve">veřejným zájmem a právními předpisy uzavírají smluvní strany smlouvu, jejímž předmětem je provoz centra na podporu integrace cizinců podle </w:t>
      </w:r>
      <w:r w:rsidR="004D5927">
        <w:rPr>
          <w:rFonts w:ascii="Arial" w:hAnsi="Arial" w:cs="Arial"/>
        </w:rPr>
        <w:t xml:space="preserve">ustanovení </w:t>
      </w:r>
      <w:r w:rsidRPr="005F2FA7">
        <w:rPr>
          <w:rFonts w:ascii="Arial" w:hAnsi="Arial" w:cs="Arial"/>
        </w:rPr>
        <w:t>§ 155a zákona č.</w:t>
      </w:r>
      <w:r w:rsidR="004D5927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>326/1999 Sb., o pobytu cizinců na území České republiky a o změně některých zákonů, ve</w:t>
      </w:r>
      <w:r w:rsidR="00B33A1D">
        <w:rPr>
          <w:rFonts w:ascii="Arial" w:hAnsi="Arial" w:cs="Arial"/>
        </w:rPr>
        <w:t> </w:t>
      </w:r>
      <w:r w:rsidRPr="005F2FA7">
        <w:rPr>
          <w:rFonts w:ascii="Arial" w:hAnsi="Arial" w:cs="Arial"/>
        </w:rPr>
        <w:t xml:space="preserve">znění </w:t>
      </w:r>
      <w:r w:rsidR="004D5927" w:rsidRPr="004D5927">
        <w:rPr>
          <w:rFonts w:ascii="Arial" w:hAnsi="Arial" w:cs="Arial"/>
        </w:rPr>
        <w:t>pozdějších předpisů</w:t>
      </w:r>
      <w:r w:rsidRPr="005F2FA7">
        <w:rPr>
          <w:rFonts w:ascii="Arial" w:hAnsi="Arial" w:cs="Arial"/>
        </w:rPr>
        <w:t xml:space="preserve"> (dále jen „zákon o pobytu cizinců“).</w:t>
      </w:r>
    </w:p>
    <w:p w14:paraId="24BAEE67" w14:textId="77777777" w:rsidR="00112C85" w:rsidRPr="005F2FA7" w:rsidRDefault="00112C85" w:rsidP="00A0349C">
      <w:pPr>
        <w:pStyle w:val="Standard"/>
        <w:spacing w:line="240" w:lineRule="auto"/>
        <w:jc w:val="both"/>
        <w:rPr>
          <w:rFonts w:ascii="Arial" w:hAnsi="Arial" w:cs="Arial"/>
        </w:rPr>
      </w:pPr>
    </w:p>
    <w:p w14:paraId="5B9C71B0" w14:textId="3B92516C" w:rsidR="00F90AFF" w:rsidRPr="005F2FA7" w:rsidRDefault="000B1827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Čl. II</w:t>
      </w:r>
    </w:p>
    <w:p w14:paraId="1BC2468E" w14:textId="3A0E1AEA" w:rsidR="00F90AFF" w:rsidRPr="00E133DF" w:rsidRDefault="002D0FBA" w:rsidP="006343F2">
      <w:pPr>
        <w:pStyle w:val="Standard"/>
        <w:spacing w:line="240" w:lineRule="auto"/>
        <w:jc w:val="both"/>
        <w:rPr>
          <w:rFonts w:ascii="Arial" w:hAnsi="Arial" w:cs="Arial"/>
          <w:bCs/>
        </w:rPr>
      </w:pPr>
      <w:r w:rsidRPr="00E133DF">
        <w:rPr>
          <w:rFonts w:ascii="Arial" w:hAnsi="Arial" w:cs="Arial"/>
          <w:bCs/>
        </w:rPr>
        <w:t>Provozovatel je na základě této smlouvy oprávněn</w:t>
      </w:r>
      <w:r w:rsidR="00F90AFF" w:rsidRPr="00E133DF">
        <w:rPr>
          <w:rFonts w:ascii="Arial" w:hAnsi="Arial" w:cs="Arial"/>
          <w:bCs/>
        </w:rPr>
        <w:t xml:space="preserve"> provozovat</w:t>
      </w:r>
      <w:r w:rsidR="001215B3" w:rsidRPr="00E133DF">
        <w:rPr>
          <w:rFonts w:ascii="Arial" w:hAnsi="Arial" w:cs="Arial"/>
          <w:bCs/>
        </w:rPr>
        <w:t xml:space="preserve"> centrum na podporu integrace cizinců pod názvem </w:t>
      </w:r>
      <w:r w:rsidR="007D5C93" w:rsidRPr="00E133DF">
        <w:rPr>
          <w:rFonts w:ascii="Arial" w:hAnsi="Arial" w:cs="Arial"/>
          <w:bCs/>
        </w:rPr>
        <w:t>„</w:t>
      </w:r>
      <w:r w:rsidR="006343F2" w:rsidRPr="006343F2">
        <w:rPr>
          <w:rFonts w:ascii="Arial" w:hAnsi="Arial" w:cs="Arial"/>
          <w:bCs/>
          <w:highlight w:val="yellow"/>
        </w:rPr>
        <w:t>XXXXX</w:t>
      </w:r>
      <w:r w:rsidR="007D5C93" w:rsidRPr="00E133DF">
        <w:rPr>
          <w:rFonts w:ascii="Arial" w:hAnsi="Arial" w:cs="Arial"/>
          <w:bCs/>
        </w:rPr>
        <w:t>“</w:t>
      </w:r>
      <w:r w:rsidR="009E0061" w:rsidRPr="00E133DF">
        <w:rPr>
          <w:rFonts w:ascii="Arial" w:hAnsi="Arial" w:cs="Arial"/>
          <w:bCs/>
        </w:rPr>
        <w:t xml:space="preserve"> (dále jen „</w:t>
      </w:r>
      <w:r w:rsidR="00000CB5" w:rsidRPr="00E133DF">
        <w:rPr>
          <w:rFonts w:ascii="Arial" w:hAnsi="Arial" w:cs="Arial"/>
          <w:bCs/>
        </w:rPr>
        <w:t>c</w:t>
      </w:r>
      <w:r w:rsidR="009E0061" w:rsidRPr="00E133DF">
        <w:rPr>
          <w:rFonts w:ascii="Arial" w:hAnsi="Arial" w:cs="Arial"/>
          <w:bCs/>
        </w:rPr>
        <w:t>entrum“)</w:t>
      </w:r>
      <w:r w:rsidR="00F90AFF" w:rsidRPr="00E133DF">
        <w:rPr>
          <w:rFonts w:ascii="Arial" w:hAnsi="Arial" w:cs="Arial"/>
          <w:bCs/>
        </w:rPr>
        <w:t xml:space="preserve">, v souladu se zákonem o pobytu cizinců. Centrum poskytuje cizincům služby usnadňující </w:t>
      </w:r>
      <w:r w:rsidR="00744194" w:rsidRPr="00E133DF">
        <w:rPr>
          <w:rFonts w:ascii="Arial" w:hAnsi="Arial" w:cs="Arial"/>
          <w:bCs/>
        </w:rPr>
        <w:t>jejich začlenění do společnosti</w:t>
      </w:r>
      <w:r w:rsidR="004759A6" w:rsidRPr="00E133DF">
        <w:rPr>
          <w:rFonts w:ascii="Arial" w:hAnsi="Arial" w:cs="Arial"/>
          <w:bCs/>
        </w:rPr>
        <w:t xml:space="preserve"> </w:t>
      </w:r>
      <w:r w:rsidR="005D1A2A" w:rsidRPr="00E133DF">
        <w:rPr>
          <w:rFonts w:ascii="Arial" w:hAnsi="Arial" w:cs="Arial"/>
          <w:bCs/>
        </w:rPr>
        <w:t>v rozsahu</w:t>
      </w:r>
      <w:r w:rsidR="00744194" w:rsidRPr="00E133DF">
        <w:rPr>
          <w:rFonts w:ascii="Arial" w:hAnsi="Arial" w:cs="Arial"/>
          <w:bCs/>
        </w:rPr>
        <w:t>:</w:t>
      </w:r>
      <w:r w:rsidR="00F90AFF" w:rsidRPr="00E133DF">
        <w:rPr>
          <w:rFonts w:ascii="Arial" w:hAnsi="Arial" w:cs="Arial"/>
          <w:bCs/>
        </w:rPr>
        <w:t xml:space="preserve"> adaptačně-integrační kurzy</w:t>
      </w:r>
      <w:r w:rsidR="00803CA3" w:rsidRPr="00E133DF">
        <w:rPr>
          <w:rFonts w:ascii="Arial" w:hAnsi="Arial" w:cs="Arial"/>
          <w:bCs/>
        </w:rPr>
        <w:t xml:space="preserve"> podle </w:t>
      </w:r>
      <w:r w:rsidR="00D4507A" w:rsidRPr="00E133DF">
        <w:rPr>
          <w:rFonts w:ascii="Arial" w:hAnsi="Arial" w:cs="Arial"/>
          <w:bCs/>
        </w:rPr>
        <w:t xml:space="preserve">ustanovení </w:t>
      </w:r>
      <w:r w:rsidR="00803CA3" w:rsidRPr="00E133DF">
        <w:rPr>
          <w:rFonts w:ascii="Arial" w:hAnsi="Arial" w:cs="Arial"/>
          <w:bCs/>
        </w:rPr>
        <w:t>§ 155b zákona</w:t>
      </w:r>
      <w:r w:rsidR="008F0741" w:rsidRPr="00E133DF">
        <w:rPr>
          <w:rFonts w:ascii="Arial" w:hAnsi="Arial" w:cs="Arial"/>
          <w:bCs/>
        </w:rPr>
        <w:t xml:space="preserve"> o pobytu cizinců</w:t>
      </w:r>
      <w:r w:rsidR="00F90AFF" w:rsidRPr="00E133DF">
        <w:rPr>
          <w:rFonts w:ascii="Arial" w:hAnsi="Arial" w:cs="Arial"/>
          <w:bCs/>
        </w:rPr>
        <w:t>,</w:t>
      </w:r>
      <w:r w:rsidR="00B939FD" w:rsidRPr="00E133DF">
        <w:rPr>
          <w:rFonts w:ascii="Arial" w:hAnsi="Arial" w:cs="Arial"/>
          <w:bCs/>
        </w:rPr>
        <w:t xml:space="preserve"> ve znění účinném od. 1.</w:t>
      </w:r>
      <w:r w:rsidR="00223AA5">
        <w:rPr>
          <w:rFonts w:ascii="Arial" w:hAnsi="Arial" w:cs="Arial"/>
          <w:bCs/>
        </w:rPr>
        <w:t xml:space="preserve"> </w:t>
      </w:r>
      <w:r w:rsidR="00B939FD" w:rsidRPr="00E133DF">
        <w:rPr>
          <w:rFonts w:ascii="Arial" w:hAnsi="Arial" w:cs="Arial"/>
          <w:bCs/>
        </w:rPr>
        <w:t>1.</w:t>
      </w:r>
      <w:r w:rsidR="00223AA5">
        <w:rPr>
          <w:rFonts w:ascii="Arial" w:hAnsi="Arial" w:cs="Arial"/>
          <w:bCs/>
        </w:rPr>
        <w:t xml:space="preserve"> </w:t>
      </w:r>
      <w:r w:rsidR="00B939FD" w:rsidRPr="00E133DF">
        <w:rPr>
          <w:rFonts w:ascii="Arial" w:hAnsi="Arial" w:cs="Arial"/>
          <w:bCs/>
        </w:rPr>
        <w:t>2021,</w:t>
      </w:r>
      <w:r w:rsidR="00F90AFF" w:rsidRPr="00E133DF">
        <w:rPr>
          <w:rFonts w:ascii="Arial" w:hAnsi="Arial" w:cs="Arial"/>
          <w:bCs/>
        </w:rPr>
        <w:t xml:space="preserve"> kurzy českého jazyka, kurzy sociokulturní orientace, sociální poradenství a právní poradenství</w:t>
      </w:r>
      <w:r w:rsidR="00744194" w:rsidRPr="00E133DF">
        <w:rPr>
          <w:rFonts w:ascii="Arial" w:hAnsi="Arial" w:cs="Arial"/>
          <w:bCs/>
        </w:rPr>
        <w:t xml:space="preserve"> a další </w:t>
      </w:r>
      <w:r w:rsidR="00985B1C" w:rsidRPr="00E133DF">
        <w:rPr>
          <w:rFonts w:ascii="Arial" w:hAnsi="Arial" w:cs="Arial"/>
          <w:bCs/>
        </w:rPr>
        <w:t xml:space="preserve">integrační </w:t>
      </w:r>
      <w:r w:rsidR="00744194" w:rsidRPr="00E133DF">
        <w:rPr>
          <w:rFonts w:ascii="Arial" w:hAnsi="Arial" w:cs="Arial"/>
          <w:bCs/>
        </w:rPr>
        <w:t>služby</w:t>
      </w:r>
      <w:r w:rsidR="00F90AFF" w:rsidRPr="00E133DF">
        <w:rPr>
          <w:rFonts w:ascii="Arial" w:hAnsi="Arial" w:cs="Arial"/>
          <w:bCs/>
        </w:rPr>
        <w:t>.</w:t>
      </w:r>
    </w:p>
    <w:p w14:paraId="00E6D073" w14:textId="77777777" w:rsidR="004759A6" w:rsidRPr="005F2FA7" w:rsidRDefault="004759A6" w:rsidP="00A0349C">
      <w:pPr>
        <w:pStyle w:val="Standard"/>
        <w:spacing w:line="240" w:lineRule="auto"/>
        <w:jc w:val="both"/>
        <w:rPr>
          <w:rFonts w:ascii="Arial" w:hAnsi="Arial" w:cs="Arial"/>
        </w:rPr>
      </w:pPr>
    </w:p>
    <w:p w14:paraId="0719725B" w14:textId="7D2AD962" w:rsidR="00F90AFF" w:rsidRPr="005F2FA7" w:rsidRDefault="000B1827" w:rsidP="005F2FA7">
      <w:pPr>
        <w:pStyle w:val="Standard"/>
        <w:keepNext/>
        <w:keepLines/>
        <w:spacing w:line="240" w:lineRule="auto"/>
        <w:jc w:val="center"/>
        <w:rPr>
          <w:rFonts w:ascii="Arial" w:hAnsi="Arial" w:cs="Arial"/>
          <w:b/>
        </w:rPr>
      </w:pPr>
      <w:r w:rsidRPr="005F2FA7">
        <w:rPr>
          <w:rFonts w:ascii="Arial" w:hAnsi="Arial" w:cs="Arial"/>
          <w:b/>
        </w:rPr>
        <w:lastRenderedPageBreak/>
        <w:t>Čl. III</w:t>
      </w:r>
    </w:p>
    <w:p w14:paraId="7644CC72" w14:textId="2829B006" w:rsidR="00F90AFF" w:rsidRPr="005F2FA7" w:rsidRDefault="00F90AFF" w:rsidP="005F2FA7">
      <w:pPr>
        <w:pStyle w:val="Standard"/>
        <w:keepNext/>
        <w:keepLines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5F2FA7">
        <w:rPr>
          <w:rFonts w:ascii="Arial" w:hAnsi="Arial" w:cs="Arial"/>
          <w:bCs/>
        </w:rPr>
        <w:t>Provozovatel se zavazuje provozovat centrum v</w:t>
      </w:r>
      <w:r w:rsidR="004759A6" w:rsidRPr="005F2FA7">
        <w:rPr>
          <w:rFonts w:ascii="Arial" w:hAnsi="Arial" w:cs="Arial"/>
          <w:bCs/>
        </w:rPr>
        <w:t> </w:t>
      </w:r>
      <w:r w:rsidR="006343F2" w:rsidRPr="006343F2">
        <w:rPr>
          <w:rFonts w:ascii="Arial" w:hAnsi="Arial" w:cs="Arial"/>
          <w:highlight w:val="yellow"/>
        </w:rPr>
        <w:t>XXXXX</w:t>
      </w:r>
      <w:r w:rsidR="006343F2" w:rsidRPr="006343F2">
        <w:rPr>
          <w:rFonts w:ascii="Arial" w:hAnsi="Arial" w:cs="Arial"/>
          <w:bCs/>
          <w:highlight w:val="yellow"/>
        </w:rPr>
        <w:t xml:space="preserve"> </w:t>
      </w:r>
      <w:r w:rsidRPr="006343F2">
        <w:rPr>
          <w:rFonts w:ascii="Arial" w:hAnsi="Arial" w:cs="Arial"/>
          <w:bCs/>
          <w:highlight w:val="yellow"/>
        </w:rPr>
        <w:t>kraj</w:t>
      </w:r>
      <w:r w:rsidR="00F00AE4" w:rsidRPr="006343F2">
        <w:rPr>
          <w:rFonts w:ascii="Arial" w:hAnsi="Arial" w:cs="Arial"/>
          <w:bCs/>
          <w:highlight w:val="yellow"/>
        </w:rPr>
        <w:t>i</w:t>
      </w:r>
      <w:r w:rsidR="00F00AE4" w:rsidRPr="005F2FA7">
        <w:rPr>
          <w:rFonts w:ascii="Arial" w:hAnsi="Arial" w:cs="Arial"/>
          <w:bCs/>
        </w:rPr>
        <w:t xml:space="preserve"> </w:t>
      </w:r>
      <w:r w:rsidRPr="005F2FA7">
        <w:rPr>
          <w:rFonts w:ascii="Arial" w:hAnsi="Arial" w:cs="Arial"/>
          <w:bCs/>
        </w:rPr>
        <w:t>a poskytovat cizincům služby v rozsahu uvedené</w:t>
      </w:r>
      <w:r w:rsidR="00CD0633" w:rsidRPr="005F2FA7">
        <w:rPr>
          <w:rFonts w:ascii="Arial" w:hAnsi="Arial" w:cs="Arial"/>
          <w:bCs/>
        </w:rPr>
        <w:t>m</w:t>
      </w:r>
      <w:r w:rsidRPr="005F2FA7">
        <w:rPr>
          <w:rFonts w:ascii="Arial" w:hAnsi="Arial" w:cs="Arial"/>
          <w:bCs/>
        </w:rPr>
        <w:t xml:space="preserve"> v článku II.</w:t>
      </w:r>
    </w:p>
    <w:p w14:paraId="486424E1" w14:textId="37A571C7" w:rsidR="00F90AFF" w:rsidRPr="005F2FA7" w:rsidRDefault="00F90AFF" w:rsidP="00A0349C">
      <w:pPr>
        <w:pStyle w:val="Standard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5F2FA7">
        <w:rPr>
          <w:rFonts w:ascii="Arial" w:hAnsi="Arial" w:cs="Arial"/>
          <w:bCs/>
        </w:rPr>
        <w:t>Pokud provozovatel přeruší poskytování některé ze služeb uvedených v článku II</w:t>
      </w:r>
      <w:r w:rsidR="00744194" w:rsidRPr="005F2FA7">
        <w:rPr>
          <w:rFonts w:ascii="Arial" w:hAnsi="Arial" w:cs="Arial"/>
          <w:bCs/>
        </w:rPr>
        <w:t>.</w:t>
      </w:r>
      <w:r w:rsidRPr="005F2FA7">
        <w:rPr>
          <w:rFonts w:ascii="Arial" w:hAnsi="Arial" w:cs="Arial"/>
          <w:bCs/>
        </w:rPr>
        <w:t xml:space="preserve"> na dobu delší než </w:t>
      </w:r>
      <w:r w:rsidR="00774833" w:rsidRPr="005F2FA7">
        <w:rPr>
          <w:rFonts w:ascii="Arial" w:hAnsi="Arial" w:cs="Arial"/>
          <w:bCs/>
        </w:rPr>
        <w:t>6</w:t>
      </w:r>
      <w:r w:rsidR="00744194" w:rsidRPr="005F2FA7">
        <w:rPr>
          <w:rFonts w:ascii="Arial" w:hAnsi="Arial" w:cs="Arial"/>
          <w:bCs/>
        </w:rPr>
        <w:t>0</w:t>
      </w:r>
      <w:r w:rsidRPr="005F2FA7">
        <w:rPr>
          <w:rFonts w:ascii="Arial" w:hAnsi="Arial" w:cs="Arial"/>
          <w:bCs/>
        </w:rPr>
        <w:t xml:space="preserve"> dnů, je povinen o přerušení poskytování služby a důvodu tohoto přerušení</w:t>
      </w:r>
      <w:r w:rsidR="008F0741" w:rsidRPr="005F2FA7">
        <w:rPr>
          <w:rFonts w:ascii="Arial" w:hAnsi="Arial" w:cs="Arial"/>
          <w:bCs/>
        </w:rPr>
        <w:t xml:space="preserve"> </w:t>
      </w:r>
      <w:r w:rsidRPr="005F2FA7">
        <w:rPr>
          <w:rFonts w:ascii="Arial" w:hAnsi="Arial" w:cs="Arial"/>
          <w:bCs/>
        </w:rPr>
        <w:t>informovat</w:t>
      </w:r>
      <w:r w:rsidR="00834F5A" w:rsidRPr="005F2FA7">
        <w:rPr>
          <w:rFonts w:ascii="Arial" w:hAnsi="Arial" w:cs="Arial"/>
          <w:bCs/>
        </w:rPr>
        <w:t xml:space="preserve"> Ministerstvo vnitra dopisem zaslaným vedení Odboru azylové a migrační politiky</w:t>
      </w:r>
      <w:r w:rsidR="00990F2C" w:rsidRPr="005F2FA7">
        <w:rPr>
          <w:rFonts w:ascii="Arial" w:hAnsi="Arial" w:cs="Arial"/>
          <w:bCs/>
        </w:rPr>
        <w:t xml:space="preserve">, </w:t>
      </w:r>
      <w:r w:rsidR="00834F5A" w:rsidRPr="005F2FA7">
        <w:rPr>
          <w:rFonts w:ascii="Arial" w:hAnsi="Arial" w:cs="Arial"/>
          <w:bCs/>
        </w:rPr>
        <w:t>a to</w:t>
      </w:r>
      <w:r w:rsidR="008F0741" w:rsidRPr="005F2FA7">
        <w:rPr>
          <w:rFonts w:ascii="Arial" w:hAnsi="Arial" w:cs="Arial"/>
          <w:bCs/>
        </w:rPr>
        <w:t xml:space="preserve"> bez zbytečného odkladu od chvíle kdy </w:t>
      </w:r>
      <w:r w:rsidR="00834F5A" w:rsidRPr="005F2FA7">
        <w:rPr>
          <w:rFonts w:ascii="Arial" w:hAnsi="Arial" w:cs="Arial"/>
          <w:bCs/>
        </w:rPr>
        <w:t>se o tomto přerušení provozovatel dozvěděl</w:t>
      </w:r>
      <w:r w:rsidRPr="005F2FA7">
        <w:rPr>
          <w:rFonts w:ascii="Arial" w:hAnsi="Arial" w:cs="Arial"/>
          <w:bCs/>
        </w:rPr>
        <w:t>.</w:t>
      </w:r>
    </w:p>
    <w:p w14:paraId="03BB794C" w14:textId="77777777" w:rsidR="00F00AE4" w:rsidRPr="005F2FA7" w:rsidRDefault="00F00AE4" w:rsidP="00A0349C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</w:p>
    <w:p w14:paraId="44E7A221" w14:textId="4A358EFE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5F2FA7">
        <w:rPr>
          <w:rFonts w:ascii="Arial" w:hAnsi="Arial" w:cs="Arial"/>
          <w:b/>
          <w:bCs/>
        </w:rPr>
        <w:t>Čl. IV</w:t>
      </w:r>
    </w:p>
    <w:p w14:paraId="0543B664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Doba trvání smlouvy</w:t>
      </w:r>
    </w:p>
    <w:p w14:paraId="11B8CB1C" w14:textId="631BBD3D" w:rsidR="00391FAE" w:rsidRPr="005F2FA7" w:rsidRDefault="00F90AFF" w:rsidP="00A0349C">
      <w:pPr>
        <w:pStyle w:val="Standard"/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Smlouva se uzavírá </w:t>
      </w:r>
      <w:r w:rsidR="001904D0">
        <w:rPr>
          <w:rFonts w:ascii="Arial" w:hAnsi="Arial" w:cs="Arial"/>
        </w:rPr>
        <w:t xml:space="preserve">na dobu určitou </w:t>
      </w:r>
      <w:r w:rsidR="004759A6" w:rsidRPr="005F2FA7">
        <w:rPr>
          <w:rFonts w:ascii="Arial" w:hAnsi="Arial" w:cs="Arial"/>
        </w:rPr>
        <w:t>od 1.</w:t>
      </w:r>
      <w:r w:rsidR="00223AA5">
        <w:rPr>
          <w:rFonts w:ascii="Arial" w:hAnsi="Arial" w:cs="Arial"/>
        </w:rPr>
        <w:t xml:space="preserve"> </w:t>
      </w:r>
      <w:r w:rsidR="004759A6" w:rsidRPr="005F2FA7">
        <w:rPr>
          <w:rFonts w:ascii="Arial" w:hAnsi="Arial" w:cs="Arial"/>
        </w:rPr>
        <w:t>1.</w:t>
      </w:r>
      <w:r w:rsidR="00223AA5">
        <w:rPr>
          <w:rFonts w:ascii="Arial" w:hAnsi="Arial" w:cs="Arial"/>
        </w:rPr>
        <w:t xml:space="preserve"> </w:t>
      </w:r>
      <w:r w:rsidR="004759A6" w:rsidRPr="005F2FA7">
        <w:rPr>
          <w:rFonts w:ascii="Arial" w:hAnsi="Arial" w:cs="Arial"/>
        </w:rPr>
        <w:t>2021 do 31.</w:t>
      </w:r>
      <w:r w:rsidR="00223AA5">
        <w:rPr>
          <w:rFonts w:ascii="Arial" w:hAnsi="Arial" w:cs="Arial"/>
        </w:rPr>
        <w:t xml:space="preserve"> </w:t>
      </w:r>
      <w:r w:rsidR="004759A6" w:rsidRPr="005F2FA7">
        <w:rPr>
          <w:rFonts w:ascii="Arial" w:hAnsi="Arial" w:cs="Arial"/>
        </w:rPr>
        <w:t>12.</w:t>
      </w:r>
      <w:r w:rsidR="00223AA5">
        <w:rPr>
          <w:rFonts w:ascii="Arial" w:hAnsi="Arial" w:cs="Arial"/>
        </w:rPr>
        <w:t xml:space="preserve"> </w:t>
      </w:r>
      <w:r w:rsidR="004759A6" w:rsidRPr="005F2FA7">
        <w:rPr>
          <w:rFonts w:ascii="Arial" w:hAnsi="Arial" w:cs="Arial"/>
        </w:rPr>
        <w:t>2022</w:t>
      </w:r>
      <w:r w:rsidR="00744194" w:rsidRPr="005F2FA7">
        <w:rPr>
          <w:rFonts w:ascii="Arial" w:hAnsi="Arial" w:cs="Arial"/>
        </w:rPr>
        <w:t>.</w:t>
      </w:r>
    </w:p>
    <w:p w14:paraId="0F0C5767" w14:textId="48B75268" w:rsidR="0065641E" w:rsidRPr="005F2FA7" w:rsidRDefault="0065641E" w:rsidP="00A0349C">
      <w:pPr>
        <w:pStyle w:val="Standard"/>
        <w:spacing w:line="240" w:lineRule="auto"/>
        <w:rPr>
          <w:rFonts w:ascii="Arial" w:hAnsi="Arial" w:cs="Arial"/>
          <w:b/>
          <w:bCs/>
        </w:rPr>
      </w:pPr>
    </w:p>
    <w:p w14:paraId="7D4B8DA7" w14:textId="5E25D39D" w:rsidR="0065641E" w:rsidRPr="005F2FA7" w:rsidRDefault="00803CA3" w:rsidP="00A0349C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5F2FA7">
        <w:rPr>
          <w:rFonts w:ascii="Arial" w:hAnsi="Arial" w:cs="Arial"/>
          <w:b/>
          <w:bCs/>
        </w:rPr>
        <w:t xml:space="preserve">Čl. </w:t>
      </w:r>
      <w:r w:rsidR="0065641E" w:rsidRPr="005F2FA7">
        <w:rPr>
          <w:rFonts w:ascii="Arial" w:hAnsi="Arial" w:cs="Arial"/>
          <w:b/>
          <w:bCs/>
        </w:rPr>
        <w:t>V</w:t>
      </w:r>
    </w:p>
    <w:p w14:paraId="1B882D8C" w14:textId="3DE9ADA4" w:rsidR="0065641E" w:rsidRPr="005F2FA7" w:rsidRDefault="0065641E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Ukončení smlouvy</w:t>
      </w:r>
    </w:p>
    <w:p w14:paraId="7E016B4E" w14:textId="4579FB0A" w:rsidR="0065641E" w:rsidRDefault="0065641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bookmarkStart w:id="1" w:name="_Hlk48122517"/>
      <w:r w:rsidRPr="005F2FA7">
        <w:rPr>
          <w:rFonts w:ascii="Arial" w:hAnsi="Arial" w:cs="Arial"/>
          <w:bCs/>
        </w:rPr>
        <w:t xml:space="preserve">Smlouva může být vypovězena </w:t>
      </w:r>
      <w:r w:rsidR="00803CA3" w:rsidRPr="005F2FA7">
        <w:rPr>
          <w:rFonts w:ascii="Arial" w:hAnsi="Arial" w:cs="Arial"/>
          <w:bCs/>
        </w:rPr>
        <w:t>Ministerstvem vnitra</w:t>
      </w:r>
      <w:r w:rsidRPr="005F2FA7">
        <w:rPr>
          <w:rFonts w:ascii="Arial" w:hAnsi="Arial" w:cs="Arial"/>
          <w:bCs/>
        </w:rPr>
        <w:t>, jestliže:</w:t>
      </w:r>
      <w:bookmarkEnd w:id="1"/>
    </w:p>
    <w:p w14:paraId="177E82BA" w14:textId="59BA0F5C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 xml:space="preserve">provozovatel nesplní některou ze svých povinností </w:t>
      </w:r>
      <w:r w:rsidR="00803CA3" w:rsidRPr="001F40FA">
        <w:rPr>
          <w:rFonts w:ascii="Arial" w:hAnsi="Arial" w:cs="Arial"/>
        </w:rPr>
        <w:t>v</w:t>
      </w:r>
      <w:r w:rsidR="0073516A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rozsahu uvedeném v</w:t>
      </w:r>
      <w:r w:rsidR="0073516A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článku II., a</w:t>
      </w:r>
      <w:r w:rsidR="0073516A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to ani po písemné výzvě Ministerstva vnitra,</w:t>
      </w:r>
      <w:r w:rsidR="004200F2" w:rsidRPr="001F40FA">
        <w:rPr>
          <w:rFonts w:ascii="Arial" w:hAnsi="Arial" w:cs="Arial"/>
        </w:rPr>
        <w:t xml:space="preserve"> ledaže provozovatel v přiměřené lhůtě podá uspokojivé vysvětlení,</w:t>
      </w:r>
    </w:p>
    <w:p w14:paraId="6B69E8EB" w14:textId="1EFE066A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je rozhodnuto o zrušení provozovatele a o jeho vstupu do likvidace,</w:t>
      </w:r>
    </w:p>
    <w:p w14:paraId="591966EC" w14:textId="79DE7C01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je vůči provozovateli vedeno exekuční nebo insolvenční řízení,</w:t>
      </w:r>
    </w:p>
    <w:p w14:paraId="3E8E46C6" w14:textId="7739589D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provozovatel má závazky vůči státu po lhůtě splatnosti,</w:t>
      </w:r>
    </w:p>
    <w:p w14:paraId="733DE801" w14:textId="4F74CD71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se provozovatel dopustil finančních podvodů nebo jiných nekalých jednání,</w:t>
      </w:r>
    </w:p>
    <w:p w14:paraId="28FA528B" w14:textId="77B5478B" w:rsidR="0065641E" w:rsidRPr="001F40FA" w:rsidRDefault="0065641E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</w:rPr>
        <w:t>nastanou okolnosti, které jedné ze smluvních stran brání v</w:t>
      </w:r>
      <w:r w:rsidR="008D17D8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plnění povinností vyplývající z</w:t>
      </w:r>
      <w:r w:rsidR="008D17D8">
        <w:rPr>
          <w:rFonts w:ascii="Arial" w:hAnsi="Arial" w:cs="Arial"/>
        </w:rPr>
        <w:t> </w:t>
      </w:r>
      <w:r w:rsidRPr="001F40FA">
        <w:rPr>
          <w:rFonts w:ascii="Arial" w:hAnsi="Arial" w:cs="Arial"/>
        </w:rPr>
        <w:t>této smlouvy.</w:t>
      </w:r>
    </w:p>
    <w:p w14:paraId="014E1B7B" w14:textId="465E13C5" w:rsidR="0068399E" w:rsidRDefault="0068399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68399E">
        <w:rPr>
          <w:rFonts w:ascii="Arial" w:hAnsi="Arial" w:cs="Arial"/>
          <w:bCs/>
        </w:rPr>
        <w:t xml:space="preserve">Smlouva může být vypovězena </w:t>
      </w:r>
      <w:r>
        <w:rPr>
          <w:rFonts w:ascii="Arial" w:hAnsi="Arial" w:cs="Arial"/>
          <w:bCs/>
        </w:rPr>
        <w:t>provozovatelem, jestliže</w:t>
      </w:r>
      <w:r w:rsidRPr="0068399E">
        <w:rPr>
          <w:rFonts w:ascii="Arial" w:hAnsi="Arial" w:cs="Arial"/>
          <w:bCs/>
        </w:rPr>
        <w:t>:</w:t>
      </w:r>
    </w:p>
    <w:p w14:paraId="60041B80" w14:textId="16B39E76" w:rsidR="000C1ADE" w:rsidRDefault="005579BD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provozovatel</w:t>
      </w:r>
      <w:r w:rsidR="00B92047">
        <w:rPr>
          <w:rFonts w:ascii="Arial" w:hAnsi="Arial" w:cs="Arial"/>
          <w:bCs/>
        </w:rPr>
        <w:t xml:space="preserve"> neobdrží </w:t>
      </w:r>
      <w:r w:rsidR="00155481">
        <w:rPr>
          <w:rFonts w:ascii="Arial" w:hAnsi="Arial" w:cs="Arial"/>
          <w:bCs/>
        </w:rPr>
        <w:t xml:space="preserve">dotaci </w:t>
      </w:r>
      <w:r w:rsidR="004577D2">
        <w:rPr>
          <w:rFonts w:ascii="Arial" w:hAnsi="Arial" w:cs="Arial"/>
          <w:bCs/>
        </w:rPr>
        <w:t xml:space="preserve">v odpovídající výši </w:t>
      </w:r>
      <w:r w:rsidR="00155481" w:rsidRPr="00155481">
        <w:rPr>
          <w:rFonts w:ascii="Arial" w:hAnsi="Arial" w:cs="Arial"/>
          <w:bCs/>
        </w:rPr>
        <w:t>z</w:t>
      </w:r>
      <w:r w:rsidR="00155481">
        <w:rPr>
          <w:rFonts w:ascii="Arial" w:hAnsi="Arial" w:cs="Arial"/>
          <w:bCs/>
        </w:rPr>
        <w:t> </w:t>
      </w:r>
      <w:r w:rsidR="00155481" w:rsidRPr="00155481">
        <w:rPr>
          <w:rFonts w:ascii="Arial" w:hAnsi="Arial" w:cs="Arial"/>
          <w:bCs/>
        </w:rPr>
        <w:t>dotačního titulu Ministerstva vnitra pro roky 2021 a 2022</w:t>
      </w:r>
      <w:r w:rsidR="00C3563C">
        <w:rPr>
          <w:rFonts w:ascii="Arial" w:hAnsi="Arial" w:cs="Arial"/>
          <w:bCs/>
        </w:rPr>
        <w:t xml:space="preserve"> </w:t>
      </w:r>
      <w:r w:rsidR="00A2248B">
        <w:rPr>
          <w:rFonts w:ascii="Arial" w:hAnsi="Arial" w:cs="Arial"/>
          <w:bCs/>
        </w:rPr>
        <w:t xml:space="preserve">určenou na </w:t>
      </w:r>
      <w:r w:rsidR="00171AD3">
        <w:rPr>
          <w:rFonts w:ascii="Arial" w:hAnsi="Arial" w:cs="Arial"/>
          <w:bCs/>
        </w:rPr>
        <w:t xml:space="preserve">financování </w:t>
      </w:r>
      <w:r w:rsidR="00171AD3" w:rsidRPr="00171AD3">
        <w:rPr>
          <w:rFonts w:ascii="Arial" w:hAnsi="Arial" w:cs="Arial"/>
          <w:bCs/>
        </w:rPr>
        <w:t>adaptačně-integrační</w:t>
      </w:r>
      <w:r w:rsidR="00075C51">
        <w:rPr>
          <w:rFonts w:ascii="Arial" w:hAnsi="Arial" w:cs="Arial"/>
          <w:bCs/>
        </w:rPr>
        <w:t>ch</w:t>
      </w:r>
      <w:r w:rsidR="00171AD3" w:rsidRPr="00171AD3">
        <w:rPr>
          <w:rFonts w:ascii="Arial" w:hAnsi="Arial" w:cs="Arial"/>
          <w:bCs/>
        </w:rPr>
        <w:t xml:space="preserve"> kurz</w:t>
      </w:r>
      <w:r w:rsidR="00075C51">
        <w:rPr>
          <w:rFonts w:ascii="Arial" w:hAnsi="Arial" w:cs="Arial"/>
          <w:bCs/>
        </w:rPr>
        <w:t>ů</w:t>
      </w:r>
      <w:r w:rsidR="00171AD3" w:rsidRPr="00171AD3">
        <w:rPr>
          <w:rFonts w:ascii="Arial" w:hAnsi="Arial" w:cs="Arial"/>
          <w:bCs/>
        </w:rPr>
        <w:t xml:space="preserve"> podle ustanovení § 155b zákona o pobytu cizinců, ve znění účinném od 1.</w:t>
      </w:r>
      <w:r w:rsidR="00235D77">
        <w:rPr>
          <w:rFonts w:ascii="Arial" w:hAnsi="Arial" w:cs="Arial"/>
          <w:bCs/>
        </w:rPr>
        <w:t xml:space="preserve"> </w:t>
      </w:r>
      <w:r w:rsidR="00171AD3" w:rsidRPr="00171AD3">
        <w:rPr>
          <w:rFonts w:ascii="Arial" w:hAnsi="Arial" w:cs="Arial"/>
          <w:bCs/>
        </w:rPr>
        <w:t>1.</w:t>
      </w:r>
      <w:r w:rsidR="00235D77">
        <w:rPr>
          <w:rFonts w:ascii="Arial" w:hAnsi="Arial" w:cs="Arial"/>
          <w:bCs/>
        </w:rPr>
        <w:t xml:space="preserve"> </w:t>
      </w:r>
      <w:r w:rsidR="00171AD3" w:rsidRPr="00171AD3">
        <w:rPr>
          <w:rFonts w:ascii="Arial" w:hAnsi="Arial" w:cs="Arial"/>
          <w:bCs/>
        </w:rPr>
        <w:t>2021</w:t>
      </w:r>
      <w:r w:rsidR="00C3563C">
        <w:rPr>
          <w:rFonts w:ascii="Arial" w:hAnsi="Arial" w:cs="Arial"/>
          <w:bCs/>
        </w:rPr>
        <w:t>,</w:t>
      </w:r>
    </w:p>
    <w:p w14:paraId="5ED89406" w14:textId="10D2DA0B" w:rsidR="00070A03" w:rsidRDefault="00BB5FD3" w:rsidP="0068399E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provozovatel </w:t>
      </w:r>
      <w:r w:rsidRPr="00BB5FD3">
        <w:rPr>
          <w:rFonts w:ascii="Arial" w:hAnsi="Arial" w:cs="Arial"/>
          <w:bCs/>
        </w:rPr>
        <w:t>neobdrží dotaci</w:t>
      </w:r>
      <w:r>
        <w:rPr>
          <w:rFonts w:ascii="Arial" w:hAnsi="Arial" w:cs="Arial"/>
          <w:bCs/>
        </w:rPr>
        <w:t xml:space="preserve"> </w:t>
      </w:r>
      <w:r w:rsidR="004577D2">
        <w:rPr>
          <w:rFonts w:ascii="Arial" w:hAnsi="Arial" w:cs="Arial"/>
          <w:bCs/>
        </w:rPr>
        <w:t xml:space="preserve">v odpovídající výši </w:t>
      </w:r>
      <w:r w:rsidR="00E37DCA">
        <w:rPr>
          <w:rFonts w:ascii="Arial" w:hAnsi="Arial" w:cs="Arial"/>
          <w:bCs/>
        </w:rPr>
        <w:t>na financování</w:t>
      </w:r>
      <w:r w:rsidR="00227EB4">
        <w:rPr>
          <w:rFonts w:ascii="Arial" w:hAnsi="Arial" w:cs="Arial"/>
          <w:bCs/>
        </w:rPr>
        <w:t xml:space="preserve"> </w:t>
      </w:r>
      <w:r w:rsidRPr="00BB5FD3">
        <w:rPr>
          <w:rFonts w:ascii="Arial" w:hAnsi="Arial" w:cs="Arial"/>
          <w:bCs/>
        </w:rPr>
        <w:t>ostatní</w:t>
      </w:r>
      <w:r w:rsidR="00227EB4">
        <w:rPr>
          <w:rFonts w:ascii="Arial" w:hAnsi="Arial" w:cs="Arial"/>
          <w:bCs/>
        </w:rPr>
        <w:t>ch</w:t>
      </w:r>
      <w:r w:rsidRPr="00BB5FD3">
        <w:rPr>
          <w:rFonts w:ascii="Arial" w:hAnsi="Arial" w:cs="Arial"/>
          <w:bCs/>
        </w:rPr>
        <w:t xml:space="preserve"> služ</w:t>
      </w:r>
      <w:r w:rsidR="00DD78BD">
        <w:rPr>
          <w:rFonts w:ascii="Arial" w:hAnsi="Arial" w:cs="Arial"/>
          <w:bCs/>
        </w:rPr>
        <w:t>eb</w:t>
      </w:r>
      <w:r w:rsidRPr="00BB5FD3">
        <w:rPr>
          <w:rFonts w:ascii="Arial" w:hAnsi="Arial" w:cs="Arial"/>
          <w:bCs/>
        </w:rPr>
        <w:t xml:space="preserve"> centra z</w:t>
      </w:r>
      <w:r w:rsidR="00CA3F42">
        <w:rPr>
          <w:rFonts w:ascii="Arial" w:hAnsi="Arial" w:cs="Arial"/>
          <w:bCs/>
        </w:rPr>
        <w:t> </w:t>
      </w:r>
      <w:r w:rsidRPr="00BB5FD3">
        <w:rPr>
          <w:rFonts w:ascii="Arial" w:hAnsi="Arial" w:cs="Arial"/>
          <w:bCs/>
        </w:rPr>
        <w:t>Národního programu Azylového, migračního a integračního fondu a rozpočtu Ministerstva vnitra</w:t>
      </w:r>
      <w:r w:rsidR="004105C1">
        <w:rPr>
          <w:rFonts w:ascii="Arial" w:hAnsi="Arial" w:cs="Arial"/>
          <w:bCs/>
        </w:rPr>
        <w:t>,</w:t>
      </w:r>
    </w:p>
    <w:p w14:paraId="22295445" w14:textId="2AE88B77" w:rsidR="0068399E" w:rsidRDefault="0025561E" w:rsidP="00517342">
      <w:pPr>
        <w:pStyle w:val="Standard"/>
        <w:numPr>
          <w:ilvl w:val="1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25561E">
        <w:rPr>
          <w:rFonts w:ascii="Arial" w:hAnsi="Arial" w:cs="Arial"/>
          <w:bCs/>
        </w:rPr>
        <w:t>nastanou okolnosti, které jedné ze smluvních stran brání v</w:t>
      </w:r>
      <w:r w:rsidR="004105C1">
        <w:rPr>
          <w:rFonts w:ascii="Arial" w:hAnsi="Arial" w:cs="Arial"/>
          <w:bCs/>
        </w:rPr>
        <w:t> </w:t>
      </w:r>
      <w:r w:rsidRPr="0025561E">
        <w:rPr>
          <w:rFonts w:ascii="Arial" w:hAnsi="Arial" w:cs="Arial"/>
          <w:bCs/>
        </w:rPr>
        <w:t>plnění povinností vyplývající z</w:t>
      </w:r>
      <w:r w:rsidR="004105C1">
        <w:rPr>
          <w:rFonts w:ascii="Arial" w:hAnsi="Arial" w:cs="Arial"/>
          <w:bCs/>
        </w:rPr>
        <w:t> </w:t>
      </w:r>
      <w:r w:rsidRPr="0025561E">
        <w:rPr>
          <w:rFonts w:ascii="Arial" w:hAnsi="Arial" w:cs="Arial"/>
          <w:bCs/>
        </w:rPr>
        <w:t>této smlouvy</w:t>
      </w:r>
      <w:r>
        <w:rPr>
          <w:rFonts w:ascii="Arial" w:hAnsi="Arial" w:cs="Arial"/>
          <w:bCs/>
        </w:rPr>
        <w:t>.</w:t>
      </w:r>
    </w:p>
    <w:p w14:paraId="263D72CB" w14:textId="05DCC3BF" w:rsidR="0065641E" w:rsidRDefault="0065641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  <w:bCs/>
        </w:rPr>
        <w:t>Výpovědní lhůta činí 1 měsíc a začíná běžet prvním dnem kalendářního měsíce následujícího po doručení písemné výpovědi druhé smluvní straně.</w:t>
      </w:r>
    </w:p>
    <w:p w14:paraId="7954AE29" w14:textId="1B3F9BE1" w:rsidR="00391FAE" w:rsidRPr="001F40FA" w:rsidRDefault="0065641E" w:rsidP="0068399E">
      <w:pPr>
        <w:pStyle w:val="Standar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1F40FA">
        <w:rPr>
          <w:rFonts w:ascii="Arial" w:hAnsi="Arial" w:cs="Arial"/>
          <w:bCs/>
        </w:rPr>
        <w:t>Smlouva může být ukončena rovněž na základě písemné dohody obou smluvních stran.</w:t>
      </w:r>
    </w:p>
    <w:p w14:paraId="5E983D20" w14:textId="77777777" w:rsidR="0065641E" w:rsidRPr="005F2FA7" w:rsidRDefault="0065641E" w:rsidP="00A0349C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40AA558D" w14:textId="5FC8A7AF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t>Čl. V</w:t>
      </w:r>
      <w:r w:rsidR="00803CA3" w:rsidRPr="005F2FA7">
        <w:rPr>
          <w:rFonts w:ascii="Arial" w:hAnsi="Arial" w:cs="Arial"/>
          <w:b/>
        </w:rPr>
        <w:t>I</w:t>
      </w:r>
    </w:p>
    <w:p w14:paraId="61A0E966" w14:textId="77777777" w:rsidR="00F90AFF" w:rsidRPr="005F2FA7" w:rsidRDefault="00F90AFF" w:rsidP="00A0349C">
      <w:pPr>
        <w:pStyle w:val="Standard"/>
        <w:spacing w:line="240" w:lineRule="auto"/>
        <w:jc w:val="center"/>
        <w:rPr>
          <w:rFonts w:ascii="Arial" w:hAnsi="Arial" w:cs="Arial"/>
        </w:rPr>
      </w:pPr>
      <w:r w:rsidRPr="005F2FA7">
        <w:rPr>
          <w:rFonts w:ascii="Arial" w:hAnsi="Arial" w:cs="Arial"/>
          <w:b/>
        </w:rPr>
        <w:lastRenderedPageBreak/>
        <w:t>Společná ustanovení</w:t>
      </w:r>
    </w:p>
    <w:p w14:paraId="7526CC76" w14:textId="15794335" w:rsidR="00F90AFF" w:rsidRPr="005F2FA7" w:rsidRDefault="00F90AFF" w:rsidP="00A0349C">
      <w:pPr>
        <w:pStyle w:val="Standard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Smlouva bude vyhotovena ve dvou vyhotoveních a každá ze smluvních stran obdrží po jednom z nich.</w:t>
      </w:r>
    </w:p>
    <w:p w14:paraId="047D61EA" w14:textId="5435FC06" w:rsidR="005D1A2A" w:rsidRPr="005F2FA7" w:rsidRDefault="005D1A2A" w:rsidP="00BD5433">
      <w:pPr>
        <w:pStyle w:val="Standard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 xml:space="preserve">Smlouva nabývá platnosti </w:t>
      </w:r>
      <w:r w:rsidR="00D6485E" w:rsidRPr="005F2FA7">
        <w:rPr>
          <w:rFonts w:ascii="Arial" w:hAnsi="Arial" w:cs="Arial"/>
        </w:rPr>
        <w:t xml:space="preserve">a účinnosti </w:t>
      </w:r>
      <w:r w:rsidRPr="005F2FA7">
        <w:rPr>
          <w:rFonts w:ascii="Arial" w:hAnsi="Arial" w:cs="Arial"/>
        </w:rPr>
        <w:t>dnem podpisu oběma smluvními stranami.</w:t>
      </w:r>
    </w:p>
    <w:p w14:paraId="5921F4E5" w14:textId="28F60C12" w:rsidR="005D1A2A" w:rsidRPr="00BD5433" w:rsidRDefault="005D1A2A" w:rsidP="00BD5433">
      <w:pPr>
        <w:pStyle w:val="Standard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D5433">
        <w:rPr>
          <w:rFonts w:ascii="Arial" w:hAnsi="Arial" w:cs="Arial"/>
        </w:rPr>
        <w:t>Práva a o povinnosti neupravené touto smlouvou se řídí zákonem č. 89/2012, občanský zákoník, ve znění pozdějších předpisů.</w:t>
      </w:r>
    </w:p>
    <w:p w14:paraId="37432849" w14:textId="67C3FB6B" w:rsidR="005D1A2A" w:rsidRPr="00BD5433" w:rsidRDefault="005D1A2A" w:rsidP="0059744B">
      <w:pPr>
        <w:pStyle w:val="Standard"/>
        <w:keepNext/>
        <w:keepLines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D5433">
        <w:rPr>
          <w:rFonts w:ascii="Arial" w:hAnsi="Arial" w:cs="Arial"/>
        </w:rPr>
        <w:t>Smluvní strany prohlašují, že tato smlouva byla sepsána na základě jejich pravé a</w:t>
      </w:r>
      <w:r w:rsidR="007033DA" w:rsidRPr="00BD5433">
        <w:rPr>
          <w:rFonts w:ascii="Arial" w:hAnsi="Arial" w:cs="Arial"/>
        </w:rPr>
        <w:t> </w:t>
      </w:r>
      <w:r w:rsidRPr="00BD5433">
        <w:rPr>
          <w:rFonts w:ascii="Arial" w:hAnsi="Arial" w:cs="Arial"/>
        </w:rPr>
        <w:t>svobodné vůle, nikoliv v</w:t>
      </w:r>
      <w:r w:rsidR="002E232F" w:rsidRPr="00BD5433">
        <w:rPr>
          <w:rFonts w:ascii="Arial" w:hAnsi="Arial" w:cs="Arial"/>
        </w:rPr>
        <w:t> </w:t>
      </w:r>
      <w:r w:rsidRPr="00BD5433">
        <w:rPr>
          <w:rFonts w:ascii="Arial" w:hAnsi="Arial" w:cs="Arial"/>
        </w:rPr>
        <w:t>tísni ani za jinak nápadně nevýhodných podmínek.</w:t>
      </w:r>
    </w:p>
    <w:p w14:paraId="42881FE6" w14:textId="1D8A583B" w:rsidR="00063C21" w:rsidRPr="005F2FA7" w:rsidRDefault="00063C21" w:rsidP="0059744B">
      <w:pPr>
        <w:keepNext/>
        <w:keepLines/>
        <w:widowControl/>
        <w:spacing w:line="240" w:lineRule="auto"/>
        <w:jc w:val="both"/>
        <w:rPr>
          <w:rFonts w:ascii="Arial" w:hAnsi="Arial" w:cs="Arial"/>
          <w:b/>
          <w:iCs/>
        </w:rPr>
      </w:pPr>
    </w:p>
    <w:p w14:paraId="1D5B734B" w14:textId="0B7B7F43" w:rsidR="001837B1" w:rsidRPr="005F2FA7" w:rsidRDefault="002A468B" w:rsidP="0059744B">
      <w:pPr>
        <w:keepNext/>
        <w:keepLines/>
        <w:widowControl/>
        <w:spacing w:line="240" w:lineRule="auto"/>
        <w:jc w:val="both"/>
        <w:rPr>
          <w:rFonts w:ascii="Arial" w:hAnsi="Arial" w:cs="Arial"/>
          <w:b/>
        </w:rPr>
      </w:pPr>
      <w:r w:rsidRPr="002A468B">
        <w:rPr>
          <w:rFonts w:ascii="Arial" w:hAnsi="Arial" w:cs="Arial"/>
          <w:b/>
          <w:iCs/>
        </w:rPr>
        <w:t xml:space="preserve">Doložka </w:t>
      </w:r>
      <w:r w:rsidR="001837B1" w:rsidRPr="005F2FA7">
        <w:rPr>
          <w:rFonts w:ascii="Arial" w:hAnsi="Arial" w:cs="Arial"/>
          <w:b/>
          <w:iCs/>
        </w:rPr>
        <w:t>podle ustanovení § 23 zákona č. 129/2000 Sb., o krajích (krajské zřízení), ve</w:t>
      </w:r>
      <w:r w:rsidR="000B4A18">
        <w:rPr>
          <w:rFonts w:ascii="Arial" w:hAnsi="Arial" w:cs="Arial"/>
          <w:b/>
          <w:iCs/>
        </w:rPr>
        <w:t> </w:t>
      </w:r>
      <w:r w:rsidR="001837B1" w:rsidRPr="005F2FA7">
        <w:rPr>
          <w:rFonts w:ascii="Arial" w:hAnsi="Arial" w:cs="Arial"/>
          <w:b/>
          <w:iCs/>
        </w:rPr>
        <w:t>znění pozdějších předpisů:</w:t>
      </w:r>
    </w:p>
    <w:p w14:paraId="5862C296" w14:textId="76AC5A82" w:rsidR="001837B1" w:rsidRPr="005F2FA7" w:rsidRDefault="001837B1" w:rsidP="00A0349C">
      <w:pPr>
        <w:keepNext/>
        <w:keepLines/>
        <w:spacing w:line="240" w:lineRule="auto"/>
        <w:jc w:val="both"/>
        <w:rPr>
          <w:rFonts w:ascii="Arial" w:hAnsi="Arial" w:cs="Arial"/>
          <w:b/>
        </w:rPr>
      </w:pPr>
      <w:r w:rsidRPr="005F2FA7">
        <w:rPr>
          <w:rFonts w:ascii="Arial" w:hAnsi="Arial" w:cs="Arial"/>
        </w:rPr>
        <w:t xml:space="preserve">Uzavření </w:t>
      </w:r>
      <w:r w:rsidR="00EA1E9E">
        <w:rPr>
          <w:rFonts w:ascii="Arial" w:hAnsi="Arial" w:cs="Arial"/>
        </w:rPr>
        <w:t>této smlouvy</w:t>
      </w:r>
      <w:r w:rsidRPr="005F2FA7">
        <w:rPr>
          <w:rFonts w:ascii="Arial" w:hAnsi="Arial" w:cs="Arial"/>
        </w:rPr>
        <w:t xml:space="preserve"> bylo schváleno Radou </w:t>
      </w:r>
      <w:r w:rsidR="006343F2" w:rsidRPr="006343F2">
        <w:rPr>
          <w:rFonts w:ascii="Arial" w:hAnsi="Arial" w:cs="Arial"/>
          <w:iCs/>
          <w:highlight w:val="yellow"/>
        </w:rPr>
        <w:t>XXXX</w:t>
      </w:r>
      <w:r w:rsidR="006343F2" w:rsidRPr="005F2FA7">
        <w:rPr>
          <w:rFonts w:ascii="Arial" w:hAnsi="Arial" w:cs="Arial"/>
          <w:iCs/>
        </w:rPr>
        <w:t xml:space="preserve"> </w:t>
      </w:r>
      <w:r w:rsidR="00FF4556" w:rsidRPr="005F2FA7">
        <w:rPr>
          <w:rFonts w:ascii="Arial" w:hAnsi="Arial" w:cs="Arial"/>
          <w:iCs/>
        </w:rPr>
        <w:t>kraje</w:t>
      </w:r>
      <w:r w:rsidRPr="005F2FA7">
        <w:rPr>
          <w:rFonts w:ascii="Arial" w:hAnsi="Arial" w:cs="Arial"/>
        </w:rPr>
        <w:t xml:space="preserve"> v souladu s ustanovením § 59 odst. 3 zákona č. 129/2000 Sb., o krajích (krajské zřízení), ve znění pozdějších předpisů, na </w:t>
      </w:r>
      <w:r w:rsidR="005E143F">
        <w:rPr>
          <w:rFonts w:ascii="Arial" w:hAnsi="Arial" w:cs="Arial"/>
        </w:rPr>
        <w:t>………….</w:t>
      </w:r>
      <w:r w:rsidR="005E143F" w:rsidRPr="005F2FA7">
        <w:rPr>
          <w:rFonts w:ascii="Arial" w:hAnsi="Arial" w:cs="Arial"/>
        </w:rPr>
        <w:t xml:space="preserve"> </w:t>
      </w:r>
      <w:r w:rsidRPr="005F2FA7">
        <w:rPr>
          <w:rFonts w:ascii="Arial" w:hAnsi="Arial" w:cs="Arial"/>
        </w:rPr>
        <w:t xml:space="preserve">schůzi konané dne </w:t>
      </w:r>
      <w:r w:rsidR="005E143F">
        <w:rPr>
          <w:rFonts w:ascii="Arial" w:hAnsi="Arial" w:cs="Arial"/>
        </w:rPr>
        <w:t>……………..</w:t>
      </w:r>
      <w:r w:rsidR="005E143F" w:rsidRPr="005F2FA7">
        <w:rPr>
          <w:rFonts w:ascii="Arial" w:hAnsi="Arial" w:cs="Arial"/>
        </w:rPr>
        <w:t xml:space="preserve"> </w:t>
      </w:r>
      <w:r w:rsidRPr="005F2FA7">
        <w:rPr>
          <w:rFonts w:ascii="Arial" w:hAnsi="Arial" w:cs="Arial"/>
        </w:rPr>
        <w:t xml:space="preserve">usnesením č. </w:t>
      </w:r>
      <w:r w:rsidR="005E143F">
        <w:rPr>
          <w:rFonts w:ascii="Arial" w:hAnsi="Arial" w:cs="Arial"/>
        </w:rPr>
        <w:t>……………………..</w:t>
      </w:r>
    </w:p>
    <w:p w14:paraId="6C7EC5F9" w14:textId="0C9A66AA" w:rsidR="00F90AFF" w:rsidRPr="005F2FA7" w:rsidRDefault="00F90AFF" w:rsidP="00A0349C">
      <w:pPr>
        <w:pStyle w:val="Standard"/>
        <w:spacing w:line="240" w:lineRule="auto"/>
        <w:ind w:left="284" w:hanging="284"/>
        <w:jc w:val="both"/>
        <w:rPr>
          <w:rFonts w:ascii="Arial" w:hAnsi="Arial" w:cs="Arial"/>
        </w:rPr>
      </w:pPr>
    </w:p>
    <w:p w14:paraId="1A612F2C" w14:textId="77777777" w:rsidR="001837B1" w:rsidRPr="005F2FA7" w:rsidRDefault="001837B1" w:rsidP="00A0349C">
      <w:pPr>
        <w:pStyle w:val="Standard"/>
        <w:spacing w:line="240" w:lineRule="auto"/>
        <w:ind w:left="284" w:hanging="284"/>
        <w:jc w:val="both"/>
        <w:rPr>
          <w:rFonts w:ascii="Arial" w:hAnsi="Arial" w:cs="Arial"/>
        </w:rPr>
      </w:pPr>
    </w:p>
    <w:p w14:paraId="567DCC14" w14:textId="59BA0917" w:rsidR="00F90AFF" w:rsidRPr="005F2FA7" w:rsidRDefault="00F90AFF" w:rsidP="00A0349C">
      <w:pPr>
        <w:pStyle w:val="Standard"/>
        <w:spacing w:line="240" w:lineRule="auto"/>
        <w:ind w:left="284" w:hanging="284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V Praze dne</w:t>
      </w:r>
      <w:r w:rsidR="00B15648">
        <w:rPr>
          <w:rFonts w:ascii="Arial" w:hAnsi="Arial" w:cs="Arial"/>
        </w:rPr>
        <w:t xml:space="preserve"> </w:t>
      </w:r>
      <w:r w:rsidR="00B15648" w:rsidRPr="005F2FA7">
        <w:rPr>
          <w:rFonts w:ascii="Arial" w:hAnsi="Arial" w:cs="Arial"/>
        </w:rPr>
        <w:t>……………………</w:t>
      </w:r>
      <w:r w:rsidR="00B15648">
        <w:rPr>
          <w:rFonts w:ascii="Arial" w:hAnsi="Arial" w:cs="Arial"/>
        </w:rPr>
        <w:tab/>
      </w:r>
      <w:r w:rsidR="00B15648">
        <w:rPr>
          <w:rFonts w:ascii="Arial" w:hAnsi="Arial" w:cs="Arial"/>
        </w:rPr>
        <w:tab/>
      </w:r>
      <w:r w:rsidR="00B15648">
        <w:rPr>
          <w:rFonts w:ascii="Arial" w:hAnsi="Arial" w:cs="Arial"/>
        </w:rPr>
        <w:tab/>
      </w:r>
      <w:r w:rsidRPr="006343F2">
        <w:rPr>
          <w:rFonts w:ascii="Arial" w:hAnsi="Arial" w:cs="Arial"/>
          <w:highlight w:val="yellow"/>
        </w:rPr>
        <w:t>V</w:t>
      </w:r>
      <w:r w:rsidR="00B15648" w:rsidRPr="006343F2">
        <w:rPr>
          <w:rFonts w:ascii="Arial" w:hAnsi="Arial" w:cs="Arial"/>
          <w:highlight w:val="yellow"/>
        </w:rPr>
        <w:t> </w:t>
      </w:r>
      <w:r w:rsidR="006343F2" w:rsidRPr="006343F2">
        <w:rPr>
          <w:rFonts w:ascii="Arial" w:hAnsi="Arial" w:cs="Arial"/>
          <w:highlight w:val="yellow"/>
        </w:rPr>
        <w:t>XXXX</w:t>
      </w:r>
      <w:r w:rsidR="006343F2" w:rsidRPr="006343F2">
        <w:rPr>
          <w:rFonts w:ascii="Arial" w:hAnsi="Arial" w:cs="Arial"/>
          <w:highlight w:val="yellow"/>
        </w:rPr>
        <w:t xml:space="preserve"> </w:t>
      </w:r>
      <w:r w:rsidRPr="006343F2">
        <w:rPr>
          <w:rFonts w:ascii="Arial" w:hAnsi="Arial" w:cs="Arial"/>
          <w:highlight w:val="yellow"/>
        </w:rPr>
        <w:t>dne</w:t>
      </w:r>
      <w:r w:rsidRPr="005F2FA7">
        <w:rPr>
          <w:rFonts w:ascii="Arial" w:hAnsi="Arial" w:cs="Arial"/>
        </w:rPr>
        <w:t xml:space="preserve"> ……………………</w:t>
      </w:r>
    </w:p>
    <w:p w14:paraId="330B0763" w14:textId="3F5F63CC" w:rsidR="00F90AFF" w:rsidRDefault="00F90AFF" w:rsidP="00A0349C">
      <w:pPr>
        <w:pStyle w:val="Standard"/>
        <w:spacing w:line="240" w:lineRule="auto"/>
        <w:ind w:left="709" w:hanging="709"/>
        <w:jc w:val="both"/>
        <w:rPr>
          <w:rFonts w:ascii="Arial" w:hAnsi="Arial" w:cs="Arial"/>
        </w:rPr>
      </w:pPr>
    </w:p>
    <w:p w14:paraId="498459BB" w14:textId="77777777" w:rsidR="000B4A18" w:rsidRPr="005F2FA7" w:rsidRDefault="000B4A18" w:rsidP="00A0349C">
      <w:pPr>
        <w:pStyle w:val="Standard"/>
        <w:spacing w:line="240" w:lineRule="auto"/>
        <w:ind w:left="709" w:hanging="709"/>
        <w:jc w:val="both"/>
        <w:rPr>
          <w:rFonts w:ascii="Arial" w:hAnsi="Arial" w:cs="Arial"/>
        </w:rPr>
      </w:pPr>
    </w:p>
    <w:p w14:paraId="49273EED" w14:textId="769242AC" w:rsidR="00F90AFF" w:rsidRPr="005F2FA7" w:rsidRDefault="00B15648" w:rsidP="00A0349C">
      <w:pPr>
        <w:pStyle w:val="Standard"/>
        <w:spacing w:line="240" w:lineRule="auto"/>
        <w:ind w:left="709" w:hanging="709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AFF" w:rsidRPr="005F2FA7">
        <w:rPr>
          <w:rFonts w:ascii="Arial" w:hAnsi="Arial" w:cs="Arial"/>
        </w:rPr>
        <w:tab/>
        <w:t>________________________</w:t>
      </w:r>
    </w:p>
    <w:p w14:paraId="0F4B8502" w14:textId="50FB9251" w:rsidR="002902CC" w:rsidRDefault="002902CC" w:rsidP="00A0349C">
      <w:pPr>
        <w:pStyle w:val="Standard"/>
        <w:spacing w:line="240" w:lineRule="auto"/>
        <w:ind w:left="4956"/>
        <w:jc w:val="both"/>
        <w:rPr>
          <w:rFonts w:ascii="Arial" w:hAnsi="Arial" w:cs="Arial"/>
        </w:rPr>
      </w:pPr>
    </w:p>
    <w:p w14:paraId="3F118CC7" w14:textId="5E291AE5" w:rsidR="00F90AFF" w:rsidRPr="005F2FA7" w:rsidRDefault="00F90AFF" w:rsidP="00A0349C">
      <w:pPr>
        <w:pStyle w:val="Standard"/>
        <w:spacing w:line="240" w:lineRule="auto"/>
        <w:ind w:left="4956"/>
        <w:jc w:val="both"/>
        <w:rPr>
          <w:rFonts w:ascii="Arial" w:hAnsi="Arial" w:cs="Arial"/>
        </w:rPr>
      </w:pPr>
    </w:p>
    <w:p w14:paraId="1F5283A3" w14:textId="05073218" w:rsidR="00F90AFF" w:rsidRPr="005F2FA7" w:rsidRDefault="00F90AFF" w:rsidP="00A0349C">
      <w:pPr>
        <w:pStyle w:val="Standard"/>
        <w:spacing w:line="240" w:lineRule="auto"/>
        <w:ind w:left="709" w:hanging="1"/>
        <w:jc w:val="both"/>
        <w:rPr>
          <w:rFonts w:ascii="Arial" w:hAnsi="Arial" w:cs="Arial"/>
        </w:rPr>
      </w:pPr>
      <w:r w:rsidRPr="005F2FA7">
        <w:rPr>
          <w:rFonts w:ascii="Arial" w:hAnsi="Arial" w:cs="Arial"/>
        </w:rPr>
        <w:t>za Ministerstvo vnitra</w:t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  <w:r w:rsidRPr="005F2FA7">
        <w:rPr>
          <w:rFonts w:ascii="Arial" w:hAnsi="Arial" w:cs="Arial"/>
        </w:rPr>
        <w:tab/>
      </w:r>
      <w:r w:rsidR="00C16B63">
        <w:rPr>
          <w:rFonts w:ascii="Arial" w:hAnsi="Arial" w:cs="Arial"/>
        </w:rPr>
        <w:tab/>
      </w:r>
      <w:r w:rsidRPr="005F2FA7">
        <w:rPr>
          <w:rFonts w:ascii="Arial" w:hAnsi="Arial" w:cs="Arial"/>
        </w:rPr>
        <w:t>za provozovatele</w:t>
      </w:r>
    </w:p>
    <w:sectPr w:rsidR="00F90AFF" w:rsidRPr="005F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7B7D" w14:textId="77777777" w:rsidR="00496A8D" w:rsidRDefault="00496A8D" w:rsidP="00DB7415">
      <w:pPr>
        <w:spacing w:after="0" w:line="240" w:lineRule="auto"/>
      </w:pPr>
      <w:r>
        <w:separator/>
      </w:r>
    </w:p>
  </w:endnote>
  <w:endnote w:type="continuationSeparator" w:id="0">
    <w:p w14:paraId="768E951A" w14:textId="77777777" w:rsidR="00496A8D" w:rsidRDefault="00496A8D" w:rsidP="00D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5876" w14:textId="77777777" w:rsidR="00496A8D" w:rsidRDefault="00496A8D" w:rsidP="00DB7415">
      <w:pPr>
        <w:spacing w:after="0" w:line="240" w:lineRule="auto"/>
      </w:pPr>
      <w:r>
        <w:separator/>
      </w:r>
    </w:p>
  </w:footnote>
  <w:footnote w:type="continuationSeparator" w:id="0">
    <w:p w14:paraId="79EDE47D" w14:textId="77777777" w:rsidR="00496A8D" w:rsidRDefault="00496A8D" w:rsidP="00DB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80D"/>
    <w:multiLevelType w:val="hybridMultilevel"/>
    <w:tmpl w:val="C9A40C7A"/>
    <w:lvl w:ilvl="0" w:tplc="38D0F18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126"/>
    <w:multiLevelType w:val="multilevel"/>
    <w:tmpl w:val="C0D080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3122DC"/>
    <w:multiLevelType w:val="multilevel"/>
    <w:tmpl w:val="C0D080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4A4A0F"/>
    <w:multiLevelType w:val="hybridMultilevel"/>
    <w:tmpl w:val="861687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49E4854"/>
    <w:multiLevelType w:val="multilevel"/>
    <w:tmpl w:val="C0D080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5F0A7D"/>
    <w:multiLevelType w:val="hybridMultilevel"/>
    <w:tmpl w:val="2F16C5E6"/>
    <w:lvl w:ilvl="0" w:tplc="F61E60EC">
      <w:start w:val="1"/>
      <w:numFmt w:val="decimal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07AAC"/>
    <w:multiLevelType w:val="hybridMultilevel"/>
    <w:tmpl w:val="167E3B96"/>
    <w:lvl w:ilvl="0" w:tplc="CABAEBF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F"/>
    <w:rsid w:val="00000CB5"/>
    <w:rsid w:val="000130F2"/>
    <w:rsid w:val="00055D82"/>
    <w:rsid w:val="0005768D"/>
    <w:rsid w:val="00063C21"/>
    <w:rsid w:val="00067CFE"/>
    <w:rsid w:val="00070A03"/>
    <w:rsid w:val="00075C51"/>
    <w:rsid w:val="000803D4"/>
    <w:rsid w:val="00086486"/>
    <w:rsid w:val="000B1827"/>
    <w:rsid w:val="000B4A18"/>
    <w:rsid w:val="000C1ADE"/>
    <w:rsid w:val="00112C85"/>
    <w:rsid w:val="001215B3"/>
    <w:rsid w:val="0015277F"/>
    <w:rsid w:val="00155481"/>
    <w:rsid w:val="001609BD"/>
    <w:rsid w:val="00171AD3"/>
    <w:rsid w:val="001730FA"/>
    <w:rsid w:val="001837B1"/>
    <w:rsid w:val="001904D0"/>
    <w:rsid w:val="001B660E"/>
    <w:rsid w:val="001D02E4"/>
    <w:rsid w:val="001F40FA"/>
    <w:rsid w:val="002043CA"/>
    <w:rsid w:val="00223AA5"/>
    <w:rsid w:val="00227EB4"/>
    <w:rsid w:val="00235D77"/>
    <w:rsid w:val="0025561E"/>
    <w:rsid w:val="002902CC"/>
    <w:rsid w:val="002A468B"/>
    <w:rsid w:val="002D0FBA"/>
    <w:rsid w:val="002D58D8"/>
    <w:rsid w:val="002E232F"/>
    <w:rsid w:val="003505B9"/>
    <w:rsid w:val="003518D2"/>
    <w:rsid w:val="00357474"/>
    <w:rsid w:val="00363AB9"/>
    <w:rsid w:val="00366DE6"/>
    <w:rsid w:val="00391FAE"/>
    <w:rsid w:val="003C25A9"/>
    <w:rsid w:val="004105C1"/>
    <w:rsid w:val="0041138E"/>
    <w:rsid w:val="004200F2"/>
    <w:rsid w:val="00441CA6"/>
    <w:rsid w:val="00454FF0"/>
    <w:rsid w:val="004577D2"/>
    <w:rsid w:val="004759A6"/>
    <w:rsid w:val="00496A8D"/>
    <w:rsid w:val="004D5927"/>
    <w:rsid w:val="00502FFA"/>
    <w:rsid w:val="00517342"/>
    <w:rsid w:val="00530F26"/>
    <w:rsid w:val="005579BD"/>
    <w:rsid w:val="005942C5"/>
    <w:rsid w:val="0059744B"/>
    <w:rsid w:val="005B7D89"/>
    <w:rsid w:val="005D1A2A"/>
    <w:rsid w:val="005E143F"/>
    <w:rsid w:val="005F2FA7"/>
    <w:rsid w:val="00627EBC"/>
    <w:rsid w:val="006343F2"/>
    <w:rsid w:val="00642223"/>
    <w:rsid w:val="0065641E"/>
    <w:rsid w:val="00660400"/>
    <w:rsid w:val="00660423"/>
    <w:rsid w:val="006705AF"/>
    <w:rsid w:val="0068399E"/>
    <w:rsid w:val="0068745D"/>
    <w:rsid w:val="006A64B7"/>
    <w:rsid w:val="006C1302"/>
    <w:rsid w:val="006E1B0F"/>
    <w:rsid w:val="006E45F1"/>
    <w:rsid w:val="007033DA"/>
    <w:rsid w:val="0073516A"/>
    <w:rsid w:val="00736C6D"/>
    <w:rsid w:val="0073753B"/>
    <w:rsid w:val="00744194"/>
    <w:rsid w:val="007631E4"/>
    <w:rsid w:val="00774833"/>
    <w:rsid w:val="007D5C93"/>
    <w:rsid w:val="00803CA3"/>
    <w:rsid w:val="00834F5A"/>
    <w:rsid w:val="008929B7"/>
    <w:rsid w:val="008A229B"/>
    <w:rsid w:val="008A60B2"/>
    <w:rsid w:val="008B728E"/>
    <w:rsid w:val="008C6702"/>
    <w:rsid w:val="008D17D8"/>
    <w:rsid w:val="008D4D96"/>
    <w:rsid w:val="008F0741"/>
    <w:rsid w:val="008F61EB"/>
    <w:rsid w:val="00956FF5"/>
    <w:rsid w:val="00985B1C"/>
    <w:rsid w:val="00990F2C"/>
    <w:rsid w:val="009A4134"/>
    <w:rsid w:val="009C1385"/>
    <w:rsid w:val="009D4F22"/>
    <w:rsid w:val="009E0061"/>
    <w:rsid w:val="009E2A3D"/>
    <w:rsid w:val="009E68C2"/>
    <w:rsid w:val="00A0349C"/>
    <w:rsid w:val="00A2248B"/>
    <w:rsid w:val="00A31DDD"/>
    <w:rsid w:val="00A60B83"/>
    <w:rsid w:val="00A637F2"/>
    <w:rsid w:val="00AD5234"/>
    <w:rsid w:val="00AF59D6"/>
    <w:rsid w:val="00B146C1"/>
    <w:rsid w:val="00B15648"/>
    <w:rsid w:val="00B235A6"/>
    <w:rsid w:val="00B30BE6"/>
    <w:rsid w:val="00B3192C"/>
    <w:rsid w:val="00B33A1D"/>
    <w:rsid w:val="00B4084D"/>
    <w:rsid w:val="00B6272F"/>
    <w:rsid w:val="00B92047"/>
    <w:rsid w:val="00B939FD"/>
    <w:rsid w:val="00BA13EE"/>
    <w:rsid w:val="00BB5FD3"/>
    <w:rsid w:val="00BB7144"/>
    <w:rsid w:val="00BD420F"/>
    <w:rsid w:val="00BD5433"/>
    <w:rsid w:val="00C10353"/>
    <w:rsid w:val="00C12BAD"/>
    <w:rsid w:val="00C16B63"/>
    <w:rsid w:val="00C23F7F"/>
    <w:rsid w:val="00C3563C"/>
    <w:rsid w:val="00C47BCA"/>
    <w:rsid w:val="00C601C0"/>
    <w:rsid w:val="00C75C89"/>
    <w:rsid w:val="00CA3F42"/>
    <w:rsid w:val="00CD0633"/>
    <w:rsid w:val="00CE3BAC"/>
    <w:rsid w:val="00CE50A3"/>
    <w:rsid w:val="00D01F00"/>
    <w:rsid w:val="00D223A0"/>
    <w:rsid w:val="00D42186"/>
    <w:rsid w:val="00D4507A"/>
    <w:rsid w:val="00D6485E"/>
    <w:rsid w:val="00D72EA5"/>
    <w:rsid w:val="00D73E05"/>
    <w:rsid w:val="00DB3090"/>
    <w:rsid w:val="00DB7415"/>
    <w:rsid w:val="00DD78BD"/>
    <w:rsid w:val="00DE374C"/>
    <w:rsid w:val="00E0297D"/>
    <w:rsid w:val="00E133DF"/>
    <w:rsid w:val="00E26171"/>
    <w:rsid w:val="00E327AE"/>
    <w:rsid w:val="00E37D31"/>
    <w:rsid w:val="00E37DCA"/>
    <w:rsid w:val="00E71527"/>
    <w:rsid w:val="00EA1E9E"/>
    <w:rsid w:val="00EB0089"/>
    <w:rsid w:val="00EB5640"/>
    <w:rsid w:val="00EF3DD9"/>
    <w:rsid w:val="00F00AE4"/>
    <w:rsid w:val="00F1289F"/>
    <w:rsid w:val="00F165DF"/>
    <w:rsid w:val="00F23A52"/>
    <w:rsid w:val="00F6578D"/>
    <w:rsid w:val="00F8439F"/>
    <w:rsid w:val="00F90AFF"/>
    <w:rsid w:val="00F9194E"/>
    <w:rsid w:val="00FB3703"/>
    <w:rsid w:val="00FF2AB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E312A"/>
  <w15:chartTrackingRefBased/>
  <w15:docId w15:val="{CE7E5593-77B9-434A-A8D7-2D246E0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F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0AFF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Textkomente">
    <w:name w:val="annotation text"/>
    <w:basedOn w:val="Standard"/>
    <w:link w:val="TextkomenteChar"/>
    <w:rsid w:val="00F90A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0AFF"/>
    <w:rPr>
      <w:rFonts w:ascii="Calibri" w:eastAsia="SimSun" w:hAnsi="Calibri" w:cs="F"/>
      <w:kern w:val="3"/>
      <w:sz w:val="20"/>
      <w:szCs w:val="20"/>
    </w:rPr>
  </w:style>
  <w:style w:type="character" w:styleId="Odkaznakoment">
    <w:name w:val="annotation reference"/>
    <w:basedOn w:val="Standardnpsmoodstavce"/>
    <w:rsid w:val="00F90AF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AFF"/>
    <w:rPr>
      <w:rFonts w:ascii="Segoe UI" w:eastAsia="SimSun" w:hAnsi="Segoe UI" w:cs="Segoe UI"/>
      <w:kern w:val="3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AFF"/>
    <w:pPr>
      <w:widowControl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AFF"/>
    <w:rPr>
      <w:rFonts w:ascii="Calibri" w:eastAsia="SimSun" w:hAnsi="Calibri" w:cs="F"/>
      <w:b/>
      <w:bCs/>
      <w:kern w:val="3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1A2A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cs-CZ"/>
    </w:rPr>
  </w:style>
  <w:style w:type="paragraph" w:styleId="Revize">
    <w:name w:val="Revision"/>
    <w:hidden/>
    <w:uiPriority w:val="99"/>
    <w:semiHidden/>
    <w:rsid w:val="00BD5433"/>
    <w:pPr>
      <w:spacing w:after="0"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3" ma:contentTypeDescription="Vytvoří nový dokument" ma:contentTypeScope="" ma:versionID="83e3436a0f5663375eedce91cac58b28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d0c7a1da2774096581ef443384b58c54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21577-6F22-47C4-AC52-E5D561D96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BA2B9-BDAF-4104-8B0F-BC24FB89C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BA14-8C8F-4ACC-883B-9E33E877E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Marie, Mgr.</dc:creator>
  <cp:keywords/>
  <dc:description/>
  <cp:lastModifiedBy>HOUDA Ondřej, Mgr.</cp:lastModifiedBy>
  <cp:revision>5</cp:revision>
  <cp:lastPrinted>2020-05-28T11:56:00Z</cp:lastPrinted>
  <dcterms:created xsi:type="dcterms:W3CDTF">2020-08-19T06:32:00Z</dcterms:created>
  <dcterms:modified xsi:type="dcterms:W3CDTF">2020-09-04T13:57:00Z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KREJCI.ALENA@kr-jihomoravsky.cz</vt:lpwstr>
  </property>
  <property fmtid="{D5CDD505-2E9C-101B-9397-08002B2CF9AE}" pid="5" name="MSIP_Label_690ebb53-23a2-471a-9c6e-17bd0d11311e_SetDate">
    <vt:lpwstr>2020-06-01T13:26:12.7007664Z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